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34112">
      <w:pPr>
        <w:jc w:val="both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附件1</w:t>
      </w:r>
      <w:bookmarkStart w:id="0" w:name="_GoBack"/>
      <w:bookmarkEnd w:id="0"/>
    </w:p>
    <w:p w14:paraId="40554192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2026年湖南省心理咨询技能大赛心理咨询技能竞赛伦理承诺书</w:t>
      </w:r>
    </w:p>
    <w:p w14:paraId="4E3DB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40391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我承诺在参加2026年湖南省心理学会主办的心理咨询技能竞赛中，遵守《中华人民共和国精神卫生法》、《中国心理学会临床与咨询心理学工作伦理守则（第二版）》，并不可撤销地承诺如下：</w:t>
      </w:r>
    </w:p>
    <w:p w14:paraId="04D71D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1、案例材料来源于我在心理咨询中的真实来访者的信息。不存在抄袭、不存在AI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代写、不侵犯他人著作权、不存在虚构或拼凑案例，引用部分注明出处。除参考文献外，参赛案例的文本查重率不超过10%，检测结果以CNKI学术不端文献检测系统检测结果为准。</w:t>
      </w:r>
    </w:p>
    <w:p w14:paraId="52D68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2、我将本着尊重、保护来访者个人隐私的态度，对参赛案例的有关信息，已经进行了尊重隐私与保密的信息处理，不存在侵犯来访者隐私的风险。</w:t>
      </w:r>
    </w:p>
    <w:p w14:paraId="49AED1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3、已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获得案例报告的来访者的书面授权，同意将该案例进行隐私处理的前提下，提交案例报告参与本次竞赛，并同意被优选为公开出版的案例。</w:t>
      </w:r>
    </w:p>
    <w:p w14:paraId="069E8B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如果我违反上述承诺造成任何不利影响或后果的，均由我本人承担，与本次案例竞赛的主办方、承办方、案例出版方无关。</w:t>
      </w:r>
    </w:p>
    <w:p w14:paraId="1623458B">
      <w:pPr>
        <w:widowControl w:val="0"/>
        <w:numPr>
          <w:ilvl w:val="0"/>
          <w:numId w:val="0"/>
        </w:numPr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B30FE0B">
      <w:pPr>
        <w:widowControl w:val="0"/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咨询师签字：</w:t>
      </w:r>
    </w:p>
    <w:p w14:paraId="0F8064A0">
      <w:pPr>
        <w:widowControl w:val="0"/>
        <w:numPr>
          <w:ilvl w:val="0"/>
          <w:numId w:val="0"/>
        </w:numPr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CC2B817">
      <w:pPr>
        <w:widowControl w:val="0"/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年   月   日</w:t>
      </w:r>
    </w:p>
    <w:p w14:paraId="51FF5B12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36D8E47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3936164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4DFAD85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52C5AEE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注意：签名手写后扫描或拍照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ZGZhZGI2NjNmNmQyOTJlZDdlN2NiZjEwOTNlNTQifQ=="/>
  </w:docVars>
  <w:rsids>
    <w:rsidRoot w:val="06A0055B"/>
    <w:rsid w:val="011253ED"/>
    <w:rsid w:val="06A0055B"/>
    <w:rsid w:val="11186A50"/>
    <w:rsid w:val="17690BC2"/>
    <w:rsid w:val="17A52B43"/>
    <w:rsid w:val="1F6F4214"/>
    <w:rsid w:val="3ADC3D9A"/>
    <w:rsid w:val="3C95523F"/>
    <w:rsid w:val="49F92C65"/>
    <w:rsid w:val="5BB6780F"/>
    <w:rsid w:val="603E6DAB"/>
    <w:rsid w:val="68F0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442</Characters>
  <Lines>0</Lines>
  <Paragraphs>0</Paragraphs>
  <TotalTime>0</TotalTime>
  <ScaleCrop>false</ScaleCrop>
  <LinksUpToDate>false</LinksUpToDate>
  <CharactersWithSpaces>501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2024-09-06T07:00:00Z</dcterms:created>
  <dc:creator>肖长根</dc:creator>
  <cp:lastModifiedBy>肖长根</cp:lastModifiedBy>
  <dcterms:modified xsi:type="dcterms:W3CDTF">2026-04-27T12:29:23Z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AB921A4EA29742D29C4298A65948B5F5_11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